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15B1" w:rsidRDefault="00046851" w:rsidP="00990F8F">
      <w:pPr>
        <w:tabs>
          <w:tab w:val="center" w:pos="4677"/>
          <w:tab w:val="left" w:pos="6691"/>
        </w:tabs>
        <w:jc w:val="center"/>
        <w:rPr>
          <w:rFonts w:ascii="Times New Roman" w:hAnsi="Times New Roman" w:cs="Times New Roman"/>
          <w:b/>
          <w:i/>
          <w:color w:val="000000"/>
          <w:u w:val="single"/>
        </w:rPr>
      </w:pPr>
      <w:sdt>
        <w:sdtPr>
          <w:rPr>
            <w:rStyle w:val="10"/>
            <w:rFonts w:ascii="Times New Roman" w:hAnsi="Times New Roman" w:cs="Times New Roman"/>
            <w:b w:val="0"/>
            <w:bCs w:val="0"/>
            <w:i/>
            <w:color w:val="000000"/>
            <w:u w:val="single"/>
            <w:lang w:val="tt-RU"/>
          </w:rPr>
          <w:id w:val="-917330641"/>
          <w:lock w:val="contentLocked"/>
          <w:placeholder>
            <w:docPart w:val="48DDEE8747D548CD921E68A1869351CC"/>
          </w:placeholder>
        </w:sdtPr>
        <w:sdtEndPr>
          <w:rPr>
            <w:rStyle w:val="10"/>
          </w:rPr>
        </w:sdtEndPr>
        <w:sdtContent>
          <w:r w:rsidR="002415B1">
            <w:rPr>
              <w:rStyle w:val="10"/>
            </w:rPr>
            <w:t>Мәктәп исеме</w:t>
          </w:r>
        </w:sdtContent>
      </w:sdt>
    </w:p>
    <w:sdt>
      <w:sdtPr>
        <w:rPr>
          <w:rFonts w:ascii="Times New Roman" w:eastAsiaTheme="majorEastAsia" w:hAnsi="Times New Roman" w:cs="Times New Roman"/>
          <w:b/>
          <w:bCs/>
          <w:i/>
          <w:color w:val="000000"/>
          <w:sz w:val="28"/>
          <w:szCs w:val="28"/>
          <w:lang w:val="en-US"/>
        </w:rPr>
        <w:id w:val="953682574"/>
        <w:placeholder>
          <w:docPart w:val="242A432E977F4945B04C4F1485603667"/>
        </w:placeholder>
      </w:sdtPr>
      <w:sdtEndPr/>
      <w:sdtContent>
        <w:p w:rsidR="002415B1" w:rsidRDefault="002415B1">
          <w:pPr>
            <w:tabs>
              <w:tab w:val="center" w:pos="4677"/>
              <w:tab w:val="left" w:pos="6691"/>
            </w:tabs>
            <w:jc w:val="center"/>
            <w:rPr>
              <w:rFonts w:ascii="Times New Roman" w:hAnsi="Times New Roman" w:cs="Times New Roman"/>
              <w:i/>
              <w:color w:val="000000"/>
              <w:sz w:val="28"/>
              <w:szCs w:val="28"/>
            </w:rPr>
          </w:pPr>
          <w:r>
            <w:rPr>
              <w:rFonts w:ascii="Times New Roman" w:hAnsi="Times New Roman" w:cs="Times New Roman"/>
              <w:i/>
              <w:color w:val="000000"/>
              <w:sz w:val="28"/>
              <w:szCs w:val="28"/>
            </w:rPr>
            <w:t xml:space="preserve">Иске </w:t>
          </w:r>
          <w:proofErr w:type="spellStart"/>
          <w:r>
            <w:rPr>
              <w:rFonts w:ascii="Times New Roman" w:hAnsi="Times New Roman" w:cs="Times New Roman"/>
              <w:i/>
              <w:color w:val="000000"/>
              <w:sz w:val="28"/>
              <w:szCs w:val="28"/>
            </w:rPr>
            <w:t>Ашыт</w:t>
          </w:r>
          <w:proofErr w:type="spellEnd"/>
          <w:r>
            <w:rPr>
              <w:rFonts w:ascii="Times New Roman" w:hAnsi="Times New Roman" w:cs="Times New Roman"/>
              <w:i/>
              <w:color w:val="000000"/>
              <w:sz w:val="28"/>
              <w:szCs w:val="28"/>
            </w:rPr>
            <w:t xml:space="preserve"> т</w:t>
          </w:r>
          <w:r>
            <w:rPr>
              <w:rFonts w:ascii="Times New Roman" w:hAnsi="Times New Roman" w:cs="Times New Roman"/>
              <w:i/>
              <w:color w:val="000000"/>
              <w:sz w:val="28"/>
              <w:szCs w:val="28"/>
              <w:lang w:val="tt-RU"/>
            </w:rPr>
            <w:t>өп гомуми белем мәктәбе</w:t>
          </w:r>
        </w:p>
      </w:sdtContent>
    </w:sdt>
    <w:p w:rsidR="002415B1" w:rsidRDefault="00046851">
      <w:pPr>
        <w:rPr>
          <w:rFonts w:ascii="Times New Roman" w:hAnsi="Times New Roman" w:cs="Times New Roman"/>
          <w:sz w:val="28"/>
          <w:szCs w:val="28"/>
          <w:lang w:val="tt-RU"/>
        </w:rPr>
      </w:pPr>
      <w:sdt>
        <w:sdtPr>
          <w:rPr>
            <w:rStyle w:val="10"/>
            <w:rFonts w:ascii="Times New Roman" w:hAnsi="Times New Roman" w:cs="Times New Roman"/>
            <w:b w:val="0"/>
            <w:bCs w:val="0"/>
            <w:i/>
            <w:color w:val="000000"/>
            <w:u w:val="single"/>
            <w:lang w:val="tt-RU"/>
          </w:rPr>
          <w:id w:val="-1235316400"/>
          <w:lock w:val="contentLocked"/>
          <w:placeholder>
            <w:docPart w:val="B489141375BC468ABD958253DD81C876"/>
          </w:placeholder>
        </w:sdtPr>
        <w:sdtEndPr>
          <w:rPr>
            <w:rStyle w:val="10"/>
          </w:rPr>
        </w:sdtEndPr>
        <w:sdtContent>
          <w:r w:rsidR="002415B1">
            <w:rPr>
              <w:rStyle w:val="10"/>
            </w:rPr>
            <w:t>1. Чараның исеме</w:t>
          </w:r>
        </w:sdtContent>
      </w:sdt>
    </w:p>
    <w:sdt>
      <w:sdtPr>
        <w:rPr>
          <w:rStyle w:val="11"/>
        </w:rPr>
        <w:id w:val="-287040835"/>
        <w:placeholder>
          <w:docPart w:val="AF5B8B99628F4CDAB59BE8737F194FA4"/>
        </w:placeholder>
      </w:sdtPr>
      <w:sdtEndPr>
        <w:rPr>
          <w:rStyle w:val="11"/>
        </w:rPr>
      </w:sdtEndPr>
      <w:sdtContent>
        <w:p w:rsidR="0058228F" w:rsidRDefault="0058228F" w:rsidP="00163B9B">
          <w:pPr>
            <w:spacing w:after="0"/>
            <w:rPr>
              <w:rFonts w:ascii="Times New Roman" w:hAnsi="Times New Roman" w:cs="Times New Roman"/>
              <w:color w:val="404040"/>
              <w:sz w:val="28"/>
              <w:szCs w:val="28"/>
              <w:shd w:val="clear" w:color="auto" w:fill="FFFFFF"/>
              <w:lang w:val="tt-RU"/>
            </w:rPr>
          </w:pPr>
          <w:r>
            <w:rPr>
              <w:rStyle w:val="11"/>
              <w:lang w:val="tt-RU"/>
            </w:rPr>
            <w:t>“</w:t>
          </w:r>
          <w:r>
            <w:rPr>
              <w:rFonts w:ascii="Times New Roman" w:hAnsi="Times New Roman" w:cs="Times New Roman"/>
              <w:color w:val="404040"/>
              <w:sz w:val="28"/>
              <w:szCs w:val="28"/>
              <w:shd w:val="clear" w:color="auto" w:fill="FFFFFF"/>
              <w:lang w:val="tt-RU"/>
            </w:rPr>
            <w:t xml:space="preserve">Мин  кояшка  елмаям”. </w:t>
          </w:r>
        </w:p>
        <w:p w:rsidR="002415B1" w:rsidRPr="0058228F" w:rsidRDefault="0058228F" w:rsidP="00163B9B">
          <w:pPr>
            <w:spacing w:after="0"/>
            <w:rPr>
              <w:rStyle w:val="11"/>
              <w:rFonts w:cstheme="minorBidi"/>
              <w:lang w:val="tt-RU"/>
            </w:rPr>
          </w:pPr>
          <w:r>
            <w:rPr>
              <w:rFonts w:ascii="Times New Roman" w:hAnsi="Times New Roman" w:cs="Times New Roman"/>
              <w:color w:val="404040"/>
              <w:sz w:val="28"/>
              <w:szCs w:val="28"/>
              <w:shd w:val="clear" w:color="auto" w:fill="FFFFFF"/>
              <w:lang w:val="tt-RU"/>
            </w:rPr>
            <w:t>Шагыйрә Фирая  Зиятдинованың  туган  көне  уңаеннан  үткәрелгән  тәрбия  дәресе.</w:t>
          </w:r>
        </w:p>
      </w:sdtContent>
    </w:sdt>
    <w:p w:rsidR="002415B1" w:rsidRDefault="00046851">
      <w:pPr>
        <w:rPr>
          <w:rFonts w:cs="Times New Roman"/>
          <w:szCs w:val="28"/>
        </w:rPr>
      </w:pPr>
      <w:sdt>
        <w:sdtPr>
          <w:rPr>
            <w:rStyle w:val="10"/>
            <w:rFonts w:ascii="Times New Roman" w:hAnsi="Times New Roman" w:cs="Times New Roman"/>
            <w:b w:val="0"/>
            <w:bCs w:val="0"/>
            <w:i/>
            <w:color w:val="000000"/>
            <w:u w:val="single"/>
            <w:lang w:val="tt-RU"/>
          </w:rPr>
          <w:id w:val="-452794047"/>
          <w:lock w:val="contentLocked"/>
          <w:placeholder>
            <w:docPart w:val="50A23D88894644159BCD6935DC6BDBC8"/>
          </w:placeholder>
        </w:sdtPr>
        <w:sdtEndPr>
          <w:rPr>
            <w:rStyle w:val="10"/>
          </w:rPr>
        </w:sdtEndPr>
        <w:sdtContent>
          <w:r w:rsidR="002415B1">
            <w:rPr>
              <w:rStyle w:val="10"/>
              <w:lang w:val="tt-RU"/>
            </w:rPr>
            <w:t>2</w:t>
          </w:r>
          <w:r w:rsidR="002415B1">
            <w:rPr>
              <w:rStyle w:val="10"/>
            </w:rPr>
            <w:t>.Чараның  дәрәҗәсе (мәктәп, районкүләм, республика)</w:t>
          </w:r>
        </w:sdtContent>
      </w:sdt>
    </w:p>
    <w:sdt>
      <w:sdtPr>
        <w:rPr>
          <w:rStyle w:val="11"/>
          <w:sz w:val="32"/>
        </w:rPr>
        <w:id w:val="1845438163"/>
        <w:placeholder>
          <w:docPart w:val="35F6C716F20D474AA8E8D42C3B5561AB"/>
        </w:placeholder>
      </w:sdtPr>
      <w:sdtEndPr>
        <w:rPr>
          <w:rStyle w:val="11"/>
        </w:rPr>
      </w:sdtEndPr>
      <w:sdtContent>
        <w:p w:rsidR="002415B1" w:rsidRPr="006A789E" w:rsidRDefault="002415B1">
          <w:pPr>
            <w:rPr>
              <w:rFonts w:ascii="Times New Roman" w:hAnsi="Times New Roman" w:cs="Times New Roman"/>
              <w:sz w:val="32"/>
              <w:szCs w:val="28"/>
              <w:lang w:val="tt-RU"/>
            </w:rPr>
          </w:pPr>
          <w:r w:rsidRPr="006A789E">
            <w:rPr>
              <w:rStyle w:val="11"/>
              <w:sz w:val="32"/>
              <w:lang w:val="tt-RU"/>
            </w:rPr>
            <w:t>Мәктәптә үткәрелгән тәрбия сәгате</w:t>
          </w:r>
        </w:p>
      </w:sdtContent>
    </w:sdt>
    <w:p w:rsidR="002415B1" w:rsidRDefault="00046851">
      <w:pPr>
        <w:rPr>
          <w:rFonts w:ascii="Times New Roman" w:hAnsi="Times New Roman" w:cs="Times New Roman"/>
          <w:sz w:val="28"/>
          <w:szCs w:val="28"/>
          <w:lang w:val="tt-RU"/>
        </w:rPr>
      </w:pPr>
      <w:sdt>
        <w:sdtPr>
          <w:rPr>
            <w:rStyle w:val="10"/>
            <w:rFonts w:ascii="Times New Roman" w:hAnsi="Times New Roman" w:cs="Times New Roman"/>
            <w:b w:val="0"/>
            <w:bCs w:val="0"/>
            <w:i/>
            <w:color w:val="000000"/>
            <w:u w:val="single"/>
            <w:lang w:val="tt-RU"/>
          </w:rPr>
          <w:id w:val="-735547785"/>
          <w:lock w:val="contentLocked"/>
          <w:placeholder>
            <w:docPart w:val="71FCEFCAB0DE4EF08D4B2E8B2E564199"/>
          </w:placeholder>
        </w:sdtPr>
        <w:sdtEndPr>
          <w:rPr>
            <w:rStyle w:val="10"/>
          </w:rPr>
        </w:sdtEndPr>
        <w:sdtContent>
          <w:r w:rsidR="002415B1">
            <w:rPr>
              <w:rStyle w:val="10"/>
            </w:rPr>
            <w:t>3. Уткәрү вакыты</w:t>
          </w:r>
        </w:sdtContent>
      </w:sdt>
    </w:p>
    <w:p w:rsidR="002415B1" w:rsidRPr="002415B1" w:rsidRDefault="00046851">
      <w:pPr>
        <w:tabs>
          <w:tab w:val="left" w:pos="3485"/>
        </w:tabs>
        <w:rPr>
          <w:rStyle w:val="11"/>
          <w:rFonts w:cstheme="minorBidi"/>
          <w:lang w:val="tt-RU"/>
        </w:rPr>
      </w:pPr>
      <w:sdt>
        <w:sdtPr>
          <w:rPr>
            <w:rStyle w:val="11"/>
            <w:szCs w:val="28"/>
            <w:lang w:val="tt-RU"/>
          </w:rPr>
          <w:id w:val="1705828713"/>
          <w:placeholder>
            <w:docPart w:val="A24E2A737DF144BE987F617DEBBC6CD1"/>
          </w:placeholder>
        </w:sdtPr>
        <w:sdtEndPr>
          <w:rPr>
            <w:rStyle w:val="11"/>
          </w:rPr>
        </w:sdtEndPr>
        <w:sdtContent>
          <w:r>
            <w:rPr>
              <w:rStyle w:val="11"/>
              <w:lang w:val="tt-RU"/>
            </w:rPr>
            <w:t>09.09</w:t>
          </w:r>
        </w:sdtContent>
      </w:sdt>
      <w:r w:rsidR="002415B1">
        <w:rPr>
          <w:rStyle w:val="11"/>
          <w:lang w:val="tt-RU"/>
        </w:rPr>
        <w:tab/>
      </w:r>
    </w:p>
    <w:p w:rsidR="002415B1" w:rsidRPr="002415B1" w:rsidRDefault="00046851">
      <w:pPr>
        <w:rPr>
          <w:rStyle w:val="10"/>
          <w:lang w:val="tt-RU"/>
        </w:rPr>
      </w:pPr>
      <w:sdt>
        <w:sdtPr>
          <w:rPr>
            <w:rStyle w:val="10"/>
            <w:rFonts w:ascii="Times New Roman" w:hAnsi="Times New Roman" w:cs="Times New Roman"/>
            <w:b w:val="0"/>
            <w:bCs w:val="0"/>
            <w:i/>
            <w:color w:val="000000"/>
            <w:u w:val="single"/>
            <w:lang w:val="tt-RU"/>
          </w:rPr>
          <w:id w:val="-1511066759"/>
          <w:lock w:val="contentLocked"/>
          <w:placeholder>
            <w:docPart w:val="A67258ACA706423EA321343FDB5ED2E9"/>
          </w:placeholder>
        </w:sdtPr>
        <w:sdtEndPr>
          <w:rPr>
            <w:rStyle w:val="10"/>
          </w:rPr>
        </w:sdtEndPr>
        <w:sdtContent>
          <w:r w:rsidR="002415B1">
            <w:rPr>
              <w:rStyle w:val="10"/>
            </w:rPr>
            <w:t>4. Катнашучылар саны</w:t>
          </w:r>
        </w:sdtContent>
      </w:sdt>
    </w:p>
    <w:p w:rsidR="002415B1" w:rsidRPr="002415B1" w:rsidRDefault="00046851">
      <w:pPr>
        <w:rPr>
          <w:rStyle w:val="11"/>
          <w:color w:val="000000"/>
          <w:lang w:val="tt-RU"/>
        </w:rPr>
      </w:pPr>
      <w:sdt>
        <w:sdtPr>
          <w:rPr>
            <w:rStyle w:val="11"/>
            <w:szCs w:val="28"/>
            <w:lang w:val="tt-RU"/>
          </w:rPr>
          <w:id w:val="-1072502996"/>
          <w:placeholder>
            <w:docPart w:val="04B7A4F3A3D8475EA31552778BE16095"/>
          </w:placeholder>
        </w:sdtPr>
        <w:sdtEndPr>
          <w:rPr>
            <w:rStyle w:val="11"/>
          </w:rPr>
        </w:sdtEndPr>
        <w:sdtContent>
          <w:r>
            <w:rPr>
              <w:rStyle w:val="11"/>
              <w:lang w:val="tt-RU"/>
            </w:rPr>
            <w:t>6 класс</w:t>
          </w:r>
          <w:r w:rsidR="002415B1">
            <w:rPr>
              <w:rStyle w:val="11"/>
              <w:lang w:val="tt-RU"/>
            </w:rPr>
            <w:t xml:space="preserve"> укучы</w:t>
          </w:r>
          <w:r>
            <w:rPr>
              <w:rStyle w:val="11"/>
              <w:lang w:val="tt-RU"/>
            </w:rPr>
            <w:t xml:space="preserve">лары </w:t>
          </w:r>
          <w:bookmarkStart w:id="0" w:name="_GoBack"/>
          <w:bookmarkEnd w:id="0"/>
        </w:sdtContent>
      </w:sdt>
    </w:p>
    <w:p w:rsidR="002415B1" w:rsidRPr="002415B1" w:rsidRDefault="00046851">
      <w:pPr>
        <w:rPr>
          <w:rStyle w:val="10"/>
          <w:lang w:val="tt-RU"/>
        </w:rPr>
      </w:pPr>
      <w:sdt>
        <w:sdtPr>
          <w:rPr>
            <w:rStyle w:val="10"/>
            <w:rFonts w:ascii="Times New Roman" w:hAnsi="Times New Roman" w:cs="Times New Roman"/>
            <w:b w:val="0"/>
            <w:bCs w:val="0"/>
            <w:i/>
            <w:color w:val="000000"/>
            <w:u w:val="single"/>
            <w:lang w:val="tt-RU"/>
          </w:rPr>
          <w:id w:val="-422488317"/>
          <w:lock w:val="contentLocked"/>
          <w:placeholder>
            <w:docPart w:val="F0E3E4F917E74D29899BB58ADD85B319"/>
          </w:placeholder>
        </w:sdtPr>
        <w:sdtEndPr>
          <w:rPr>
            <w:rStyle w:val="10"/>
          </w:rPr>
        </w:sdtEndPr>
        <w:sdtContent>
          <w:r w:rsidR="002415B1">
            <w:rPr>
              <w:rStyle w:val="10"/>
            </w:rPr>
            <w:t>5. Чараның кыскача эчтәлеге</w:t>
          </w:r>
        </w:sdtContent>
      </w:sdt>
    </w:p>
    <w:p w:rsidR="003B39F7" w:rsidRPr="00163B9B" w:rsidRDefault="003B39F7" w:rsidP="00163B9B">
      <w:pPr>
        <w:spacing w:after="0"/>
        <w:rPr>
          <w:rStyle w:val="11"/>
          <w:sz w:val="24"/>
          <w:szCs w:val="24"/>
          <w:lang w:val="tt-RU"/>
        </w:rPr>
      </w:pPr>
      <w:r>
        <w:rPr>
          <w:rStyle w:val="11"/>
          <w:szCs w:val="28"/>
          <w:lang w:val="tt-RU"/>
        </w:rPr>
        <w:t xml:space="preserve">    </w:t>
      </w:r>
      <w:r w:rsidRPr="00163B9B">
        <w:rPr>
          <w:rStyle w:val="11"/>
          <w:sz w:val="24"/>
          <w:szCs w:val="24"/>
          <w:lang w:val="tt-RU"/>
        </w:rPr>
        <w:t>5 нче  сентябрь -  шагыйрә,  тәрҗемәче  Фирая Зыятдинованың  туган көне.  Дистәләгән әдәбият-сәнгать әһелләрен тудырган талантлы Әтнә ягы кызы  ул.</w:t>
      </w:r>
    </w:p>
    <w:p w:rsidR="00163B9B" w:rsidRPr="00163B9B" w:rsidRDefault="00163B9B" w:rsidP="00163B9B">
      <w:pPr>
        <w:spacing w:after="0"/>
        <w:rPr>
          <w:rStyle w:val="11"/>
          <w:sz w:val="24"/>
          <w:szCs w:val="24"/>
          <w:lang w:val="tt-RU"/>
        </w:rPr>
      </w:pPr>
      <w:r w:rsidRPr="00163B9B">
        <w:rPr>
          <w:rStyle w:val="11"/>
          <w:sz w:val="24"/>
          <w:szCs w:val="24"/>
          <w:lang w:val="tt-RU"/>
        </w:rPr>
        <w:t>Фирая Зыятдинова – “Матур буласым килә”, “Язгы ярсу”, “Ташкын”, “Айнур”, “Мин кояшка елмаям”, “Бака туе” исемле шигырь китаплары авторы. Аның һәр шигыре, җыр көе сорап, үзенә тартып тора. Шуңа күрә Әнвәр Бакиров, Фасил Әхмәтов, Луиза Батыр-Болгари, Рәшит Кәлимуллин кебек күренекле композиторлар шагыйрәнең матур һәм моңлы шигъриятенә еш мөрәҗәгать иткәндер.</w:t>
      </w:r>
    </w:p>
    <w:p w:rsidR="00163B9B" w:rsidRPr="00163B9B" w:rsidRDefault="00163B9B" w:rsidP="00163B9B">
      <w:pPr>
        <w:spacing w:after="0"/>
        <w:rPr>
          <w:rStyle w:val="11"/>
          <w:sz w:val="24"/>
          <w:szCs w:val="24"/>
          <w:lang w:val="tt-RU"/>
        </w:rPr>
      </w:pPr>
      <w:r w:rsidRPr="00163B9B">
        <w:rPr>
          <w:rStyle w:val="11"/>
          <w:sz w:val="24"/>
          <w:szCs w:val="24"/>
          <w:lang w:val="tt-RU"/>
        </w:rPr>
        <w:t xml:space="preserve">   “Мин  кояшка  елмаям”  исеме  астында үткәрелгән  бүгенге  чарада  укучылар  шагыйрәнең  тормыш  һәм  иҗат  юлы  турында  искә  алдылар,  шигырьләрен  укыдылар,  җырларын  тыңладылар.</w:t>
      </w:r>
    </w:p>
    <w:p w:rsidR="002415B1" w:rsidRPr="002415B1" w:rsidRDefault="00046851">
      <w:pPr>
        <w:rPr>
          <w:rStyle w:val="10"/>
          <w:lang w:val="tt-RU"/>
        </w:rPr>
      </w:pPr>
      <w:sdt>
        <w:sdtPr>
          <w:rPr>
            <w:rStyle w:val="10"/>
            <w:rFonts w:ascii="Times New Roman" w:hAnsi="Times New Roman" w:cs="Times New Roman"/>
            <w:b w:val="0"/>
            <w:bCs w:val="0"/>
            <w:i/>
            <w:color w:val="000000"/>
            <w:u w:val="single"/>
            <w:lang w:val="tt-RU"/>
          </w:rPr>
          <w:id w:val="-1246483567"/>
          <w:lock w:val="contentLocked"/>
          <w:placeholder>
            <w:docPart w:val="0D0310AA05D44E2189871BC1C5EF9AEE"/>
          </w:placeholder>
        </w:sdtPr>
        <w:sdtEndPr>
          <w:rPr>
            <w:rStyle w:val="10"/>
          </w:rPr>
        </w:sdtEndPr>
        <w:sdtContent>
          <w:r w:rsidR="002415B1">
            <w:rPr>
              <w:rStyle w:val="10"/>
              <w:lang w:val="tt-RU"/>
            </w:rPr>
            <w:t>6. Сайтта, соц. челтәрләрдә чараны чагылдырган сылтама</w:t>
          </w:r>
        </w:sdtContent>
      </w:sdt>
    </w:p>
    <w:sdt>
      <w:sdtPr>
        <w:rPr>
          <w:rStyle w:val="11"/>
        </w:rPr>
        <w:id w:val="-1615584222"/>
        <w:placeholder>
          <w:docPart w:val="1F1999FE19BB46F8B932D5E11CA98678"/>
        </w:placeholder>
      </w:sdtPr>
      <w:sdtEndPr>
        <w:rPr>
          <w:rStyle w:val="11"/>
        </w:rPr>
      </w:sdtEndPr>
      <w:sdtContent>
        <w:p w:rsidR="002415B1" w:rsidRPr="002415B1" w:rsidRDefault="00046851">
          <w:pPr>
            <w:tabs>
              <w:tab w:val="left" w:pos="4147"/>
            </w:tabs>
            <w:rPr>
              <w:rStyle w:val="a3"/>
              <w:rFonts w:ascii="Times New Roman" w:hAnsi="Times New Roman"/>
              <w:lang w:val="tt-RU"/>
            </w:rPr>
          </w:pPr>
          <w:hyperlink r:id="rId5" w:history="1">
            <w:r w:rsidR="002415B1">
              <w:rPr>
                <w:rStyle w:val="a3"/>
                <w:rFonts w:ascii="Times New Roman" w:hAnsi="Times New Roman"/>
                <w:lang w:val="tt-RU"/>
              </w:rPr>
              <w:t>http://edu.tatar.ru/arsk/s-ashyt/sch</w:t>
            </w:r>
          </w:hyperlink>
        </w:p>
        <w:p w:rsidR="002415B1" w:rsidRDefault="002415B1">
          <w:pPr>
            <w:tabs>
              <w:tab w:val="left" w:pos="4147"/>
            </w:tabs>
            <w:rPr>
              <w:rStyle w:val="11"/>
              <w:rFonts w:cstheme="minorBidi"/>
            </w:rPr>
          </w:pPr>
          <w:r>
            <w:rPr>
              <w:rStyle w:val="a3"/>
              <w:rFonts w:ascii="Times New Roman" w:hAnsi="Times New Roman"/>
            </w:rPr>
            <w:t>@</w:t>
          </w:r>
          <w:proofErr w:type="spellStart"/>
          <w:r>
            <w:rPr>
              <w:rStyle w:val="a3"/>
              <w:rFonts w:ascii="Times New Roman" w:hAnsi="Times New Roman"/>
              <w:lang w:val="en-US"/>
            </w:rPr>
            <w:t>gainullina</w:t>
          </w:r>
          <w:proofErr w:type="spellEnd"/>
          <w:r>
            <w:rPr>
              <w:rStyle w:val="a3"/>
              <w:rFonts w:ascii="Times New Roman" w:hAnsi="Times New Roman"/>
            </w:rPr>
            <w:t>_</w:t>
          </w:r>
          <w:proofErr w:type="spellStart"/>
          <w:r>
            <w:rPr>
              <w:rStyle w:val="a3"/>
              <w:rFonts w:ascii="Times New Roman" w:hAnsi="Times New Roman"/>
              <w:lang w:val="en-US"/>
            </w:rPr>
            <w:t>gulshat</w:t>
          </w:r>
          <w:proofErr w:type="spellEnd"/>
        </w:p>
      </w:sdtContent>
    </w:sdt>
    <w:p w:rsidR="002415B1" w:rsidRDefault="00046851">
      <w:pPr>
        <w:rPr>
          <w:rStyle w:val="10"/>
        </w:rPr>
      </w:pPr>
      <w:sdt>
        <w:sdtPr>
          <w:rPr>
            <w:rStyle w:val="10"/>
            <w:rFonts w:ascii="Times New Roman" w:hAnsi="Times New Roman" w:cs="Times New Roman"/>
            <w:b w:val="0"/>
            <w:bCs w:val="0"/>
            <w:i/>
            <w:color w:val="000000"/>
            <w:u w:val="single"/>
            <w:lang w:val="tt-RU"/>
          </w:rPr>
          <w:id w:val="-1970045716"/>
          <w:lock w:val="contentLocked"/>
          <w:placeholder>
            <w:docPart w:val="8FA82065E9AA40CDB68BC06568F290F6"/>
          </w:placeholder>
        </w:sdtPr>
        <w:sdtEndPr>
          <w:rPr>
            <w:rStyle w:val="10"/>
          </w:rPr>
        </w:sdtEndPr>
        <w:sdtContent>
          <w:r w:rsidR="002415B1">
            <w:rPr>
              <w:rStyle w:val="10"/>
            </w:rPr>
            <w:t xml:space="preserve">7. </w:t>
          </w:r>
          <w:r w:rsidR="002415B1">
            <w:rPr>
              <w:rStyle w:val="10"/>
              <w:lang w:val="tt-RU"/>
            </w:rPr>
            <w:t>СМИ</w:t>
          </w:r>
        </w:sdtContent>
      </w:sdt>
    </w:p>
    <w:p w:rsidR="002415B1" w:rsidRDefault="00046851">
      <w:pPr>
        <w:tabs>
          <w:tab w:val="left" w:pos="4147"/>
        </w:tabs>
        <w:rPr>
          <w:rStyle w:val="11"/>
          <w:color w:val="000000"/>
        </w:rPr>
      </w:pPr>
      <w:sdt>
        <w:sdtPr>
          <w:rPr>
            <w:rStyle w:val="11"/>
            <w:szCs w:val="28"/>
            <w:lang w:val="tt-RU"/>
          </w:rPr>
          <w:id w:val="1437789217"/>
          <w:placeholder>
            <w:docPart w:val="A44739940F004B41873DBED4A36CB7F2"/>
          </w:placeholder>
          <w:showingPlcHdr/>
        </w:sdtPr>
        <w:sdtEndPr>
          <w:rPr>
            <w:rStyle w:val="11"/>
          </w:rPr>
        </w:sdtEndPr>
        <w:sdtContent>
          <w:r w:rsidR="002415B1">
            <w:rPr>
              <w:rStyle w:val="a4"/>
            </w:rPr>
            <w:t>Место для ввода текста.</w:t>
          </w:r>
        </w:sdtContent>
      </w:sdt>
    </w:p>
    <w:p w:rsidR="002415B1" w:rsidRDefault="00046851">
      <w:pPr>
        <w:rPr>
          <w:rStyle w:val="10"/>
        </w:rPr>
      </w:pPr>
      <w:sdt>
        <w:sdtPr>
          <w:rPr>
            <w:rStyle w:val="10"/>
            <w:rFonts w:ascii="Times New Roman" w:hAnsi="Times New Roman" w:cs="Times New Roman"/>
            <w:b w:val="0"/>
            <w:bCs w:val="0"/>
            <w:i/>
            <w:color w:val="000000"/>
            <w:u w:val="single"/>
            <w:lang w:val="tt-RU"/>
          </w:rPr>
          <w:id w:val="651722677"/>
          <w:lock w:val="contentLocked"/>
          <w:placeholder>
            <w:docPart w:val="0F3B3A410B4843FE9C9006D5777D927E"/>
          </w:placeholder>
        </w:sdtPr>
        <w:sdtEndPr>
          <w:rPr>
            <w:rStyle w:val="10"/>
          </w:rPr>
        </w:sdtEndPr>
        <w:sdtContent>
          <w:r w:rsidR="002415B1">
            <w:rPr>
              <w:rStyle w:val="10"/>
            </w:rPr>
            <w:t xml:space="preserve">8. </w:t>
          </w:r>
          <w:r w:rsidR="002415B1">
            <w:rPr>
              <w:rStyle w:val="10"/>
              <w:lang w:val="tt-RU"/>
            </w:rPr>
            <w:t>СМИ</w:t>
          </w:r>
        </w:sdtContent>
      </w:sdt>
    </w:p>
    <w:p w:rsidR="002415B1" w:rsidRDefault="00046851">
      <w:pPr>
        <w:jc w:val="center"/>
      </w:pPr>
      <w:sdt>
        <w:sdtPr>
          <w:rPr>
            <w:rFonts w:asciiTheme="majorHAnsi" w:eastAsiaTheme="majorEastAsia" w:hAnsiTheme="majorHAnsi" w:cstheme="majorBidi"/>
            <w:b/>
            <w:bCs/>
            <w:noProof/>
            <w:color w:val="365F91" w:themeColor="accent1" w:themeShade="BF"/>
            <w:sz w:val="28"/>
            <w:szCs w:val="28"/>
            <w:lang w:eastAsia="ru-RU"/>
          </w:rPr>
          <w:id w:val="-676348060"/>
          <w:showingPlcHdr/>
          <w:picture/>
        </w:sdtPr>
        <w:sdtEndPr/>
        <w:sdtContent>
          <w:r w:rsidR="002415B1">
            <w:rPr>
              <w:noProof/>
              <w:lang w:eastAsia="ru-RU"/>
            </w:rPr>
            <w:drawing>
              <wp:inline distT="0" distB="0" distL="0" distR="0">
                <wp:extent cx="1906270" cy="190627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6270" cy="1906270"/>
                        </a:xfrm>
                        <a:prstGeom prst="rect">
                          <a:avLst/>
                        </a:prstGeom>
                        <a:noFill/>
                        <a:ln>
                          <a:noFill/>
                        </a:ln>
                      </pic:spPr>
                    </pic:pic>
                  </a:graphicData>
                </a:graphic>
              </wp:inline>
            </w:drawing>
          </w:r>
        </w:sdtContent>
      </w:sdt>
      <w:sdt>
        <w:sdtPr>
          <w:rPr>
            <w:noProof/>
            <w:lang w:eastAsia="ru-RU"/>
          </w:rPr>
          <w:id w:val="1887908505"/>
          <w:showingPlcHdr/>
          <w:picture/>
        </w:sdtPr>
        <w:sdtEndPr/>
        <w:sdtContent>
          <w:r w:rsidR="002415B1">
            <w:rPr>
              <w:noProof/>
              <w:lang w:eastAsia="ru-RU"/>
            </w:rPr>
            <w:drawing>
              <wp:inline distT="0" distB="0" distL="0" distR="0" wp14:anchorId="17E55687" wp14:editId="54352AF2">
                <wp:extent cx="1906270" cy="190627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6270" cy="1906270"/>
                        </a:xfrm>
                        <a:prstGeom prst="rect">
                          <a:avLst/>
                        </a:prstGeom>
                        <a:noFill/>
                        <a:ln>
                          <a:noFill/>
                        </a:ln>
                      </pic:spPr>
                    </pic:pic>
                  </a:graphicData>
                </a:graphic>
              </wp:inline>
            </w:drawing>
          </w:r>
        </w:sdtContent>
      </w:sdt>
    </w:p>
    <w:p w:rsidR="002415B1" w:rsidRDefault="002415B1">
      <w:pPr>
        <w:rPr>
          <w:lang w:val="tt-RU"/>
        </w:rPr>
      </w:pPr>
    </w:p>
    <w:p w:rsidR="002415B1" w:rsidRDefault="002415B1">
      <w:pPr>
        <w:rPr>
          <w:lang w:val="tt-RU"/>
        </w:rPr>
      </w:pPr>
    </w:p>
    <w:p w:rsidR="002415B1" w:rsidRDefault="002415B1">
      <w:pPr>
        <w:rPr>
          <w:lang w:val="tt-RU"/>
        </w:rPr>
      </w:pPr>
    </w:p>
    <w:p w:rsidR="002415B1" w:rsidRDefault="002415B1">
      <w:pPr>
        <w:ind w:firstLine="708"/>
        <w:rPr>
          <w:lang w:val="tt-RU"/>
        </w:rPr>
      </w:pPr>
    </w:p>
    <w:p w:rsidR="00546897" w:rsidRDefault="00546897"/>
    <w:sectPr w:rsidR="00546897" w:rsidSect="00120CD0">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67D"/>
    <w:rsid w:val="00003070"/>
    <w:rsid w:val="00046851"/>
    <w:rsid w:val="00071ABC"/>
    <w:rsid w:val="00120CD0"/>
    <w:rsid w:val="00163B9B"/>
    <w:rsid w:val="001760A6"/>
    <w:rsid w:val="001D0188"/>
    <w:rsid w:val="002415B1"/>
    <w:rsid w:val="00366A3A"/>
    <w:rsid w:val="003B39F7"/>
    <w:rsid w:val="003E55BA"/>
    <w:rsid w:val="003F26AC"/>
    <w:rsid w:val="00453400"/>
    <w:rsid w:val="00472091"/>
    <w:rsid w:val="00546897"/>
    <w:rsid w:val="0058228F"/>
    <w:rsid w:val="0062535B"/>
    <w:rsid w:val="00683A81"/>
    <w:rsid w:val="006A789E"/>
    <w:rsid w:val="006C03F8"/>
    <w:rsid w:val="0073309F"/>
    <w:rsid w:val="00743506"/>
    <w:rsid w:val="00A85A7E"/>
    <w:rsid w:val="00C25377"/>
    <w:rsid w:val="00C8511A"/>
    <w:rsid w:val="00D03270"/>
    <w:rsid w:val="00E1067D"/>
    <w:rsid w:val="00EA52D2"/>
    <w:rsid w:val="00EC322D"/>
    <w:rsid w:val="00F271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E8E13"/>
  <w15:docId w15:val="{DAB8B310-ECB2-4297-816C-FB5F9A854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15B1"/>
  </w:style>
  <w:style w:type="paragraph" w:styleId="1">
    <w:name w:val="heading 1"/>
    <w:basedOn w:val="a"/>
    <w:next w:val="a"/>
    <w:link w:val="10"/>
    <w:uiPriority w:val="9"/>
    <w:qFormat/>
    <w:rsid w:val="002415B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415B1"/>
    <w:rPr>
      <w:rFonts w:asciiTheme="majorHAnsi" w:eastAsiaTheme="majorEastAsia" w:hAnsiTheme="majorHAnsi" w:cstheme="majorBidi"/>
      <w:b/>
      <w:bCs/>
      <w:color w:val="365F91" w:themeColor="accent1" w:themeShade="BF"/>
      <w:sz w:val="28"/>
      <w:szCs w:val="28"/>
    </w:rPr>
  </w:style>
  <w:style w:type="character" w:styleId="a3">
    <w:name w:val="Hyperlink"/>
    <w:basedOn w:val="a0"/>
    <w:uiPriority w:val="99"/>
    <w:semiHidden/>
    <w:unhideWhenUsed/>
    <w:rsid w:val="002415B1"/>
    <w:rPr>
      <w:color w:val="0000FF"/>
      <w:u w:val="single"/>
    </w:rPr>
  </w:style>
  <w:style w:type="character" w:styleId="a4">
    <w:name w:val="Placeholder Text"/>
    <w:basedOn w:val="a0"/>
    <w:uiPriority w:val="99"/>
    <w:semiHidden/>
    <w:rsid w:val="002415B1"/>
    <w:rPr>
      <w:color w:val="808080"/>
    </w:rPr>
  </w:style>
  <w:style w:type="character" w:customStyle="1" w:styleId="11">
    <w:name w:val="Стиль1"/>
    <w:basedOn w:val="a0"/>
    <w:uiPriority w:val="1"/>
    <w:rsid w:val="002415B1"/>
    <w:rPr>
      <w:rFonts w:ascii="Times New Roman" w:hAnsi="Times New Roman" w:cs="Times New Roman" w:hint="default"/>
      <w:sz w:val="28"/>
    </w:rPr>
  </w:style>
  <w:style w:type="paragraph" w:styleId="a5">
    <w:name w:val="Balloon Text"/>
    <w:basedOn w:val="a"/>
    <w:link w:val="a6"/>
    <w:uiPriority w:val="99"/>
    <w:semiHidden/>
    <w:unhideWhenUsed/>
    <w:rsid w:val="002415B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415B1"/>
    <w:rPr>
      <w:rFonts w:ascii="Tahoma" w:hAnsi="Tahoma" w:cs="Tahoma"/>
      <w:sz w:val="16"/>
      <w:szCs w:val="16"/>
    </w:rPr>
  </w:style>
  <w:style w:type="paragraph" w:customStyle="1" w:styleId="c0">
    <w:name w:val="c0"/>
    <w:basedOn w:val="a"/>
    <w:rsid w:val="001D018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3780569">
      <w:bodyDiv w:val="1"/>
      <w:marLeft w:val="0"/>
      <w:marRight w:val="0"/>
      <w:marTop w:val="0"/>
      <w:marBottom w:val="0"/>
      <w:divBdr>
        <w:top w:val="none" w:sz="0" w:space="0" w:color="auto"/>
        <w:left w:val="none" w:sz="0" w:space="0" w:color="auto"/>
        <w:bottom w:val="none" w:sz="0" w:space="0" w:color="auto"/>
        <w:right w:val="none" w:sz="0" w:space="0" w:color="auto"/>
      </w:divBdr>
    </w:div>
    <w:div w:id="1274284289">
      <w:bodyDiv w:val="1"/>
      <w:marLeft w:val="0"/>
      <w:marRight w:val="0"/>
      <w:marTop w:val="0"/>
      <w:marBottom w:val="0"/>
      <w:divBdr>
        <w:top w:val="none" w:sz="0" w:space="0" w:color="auto"/>
        <w:left w:val="none" w:sz="0" w:space="0" w:color="auto"/>
        <w:bottom w:val="none" w:sz="0" w:space="0" w:color="auto"/>
        <w:right w:val="none" w:sz="0" w:space="0" w:color="auto"/>
      </w:divBdr>
    </w:div>
    <w:div w:id="1875656239">
      <w:bodyDiv w:val="1"/>
      <w:marLeft w:val="0"/>
      <w:marRight w:val="0"/>
      <w:marTop w:val="0"/>
      <w:marBottom w:val="0"/>
      <w:divBdr>
        <w:top w:val="none" w:sz="0" w:space="0" w:color="auto"/>
        <w:left w:val="none" w:sz="0" w:space="0" w:color="auto"/>
        <w:bottom w:val="none" w:sz="0" w:space="0" w:color="auto"/>
        <w:right w:val="none" w:sz="0" w:space="0" w:color="auto"/>
      </w:divBdr>
    </w:div>
    <w:div w:id="2095779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hyperlink" Target="http://edu.tatar.ru/arsk/s-ashyt/sch" TargetMode="Externa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8DDEE8747D548CD921E68A1869351CC"/>
        <w:category>
          <w:name w:val="Общие"/>
          <w:gallery w:val="placeholder"/>
        </w:category>
        <w:types>
          <w:type w:val="bbPlcHdr"/>
        </w:types>
        <w:behaviors>
          <w:behavior w:val="content"/>
        </w:behaviors>
        <w:guid w:val="{084FABB3-975A-4AAF-8B08-2CC08D144945}"/>
      </w:docPartPr>
      <w:docPartBody>
        <w:p w:rsidR="00EB69CE" w:rsidRDefault="00822156" w:rsidP="00822156">
          <w:pPr>
            <w:pStyle w:val="48DDEE8747D548CD921E68A1869351CC"/>
          </w:pPr>
          <w:r>
            <w:rPr>
              <w:rStyle w:val="a3"/>
            </w:rPr>
            <w:t>Место для ввода текста.</w:t>
          </w:r>
        </w:p>
      </w:docPartBody>
    </w:docPart>
    <w:docPart>
      <w:docPartPr>
        <w:name w:val="242A432E977F4945B04C4F1485603667"/>
        <w:category>
          <w:name w:val="Общие"/>
          <w:gallery w:val="placeholder"/>
        </w:category>
        <w:types>
          <w:type w:val="bbPlcHdr"/>
        </w:types>
        <w:behaviors>
          <w:behavior w:val="content"/>
        </w:behaviors>
        <w:guid w:val="{3FF4DE99-74C2-4931-AF26-A0CAC7DDBFE1}"/>
      </w:docPartPr>
      <w:docPartBody>
        <w:p w:rsidR="00EB69CE" w:rsidRDefault="00822156" w:rsidP="00822156">
          <w:pPr>
            <w:pStyle w:val="242A432E977F4945B04C4F1485603667"/>
          </w:pPr>
          <w:r>
            <w:rPr>
              <w:rStyle w:val="a3"/>
            </w:rPr>
            <w:t>Место для ввода текста.</w:t>
          </w:r>
        </w:p>
      </w:docPartBody>
    </w:docPart>
    <w:docPart>
      <w:docPartPr>
        <w:name w:val="B489141375BC468ABD958253DD81C876"/>
        <w:category>
          <w:name w:val="Общие"/>
          <w:gallery w:val="placeholder"/>
        </w:category>
        <w:types>
          <w:type w:val="bbPlcHdr"/>
        </w:types>
        <w:behaviors>
          <w:behavior w:val="content"/>
        </w:behaviors>
        <w:guid w:val="{BB2AAFE8-AEE1-49F3-B51C-640F1C9F1BDB}"/>
      </w:docPartPr>
      <w:docPartBody>
        <w:p w:rsidR="00EB69CE" w:rsidRDefault="00822156" w:rsidP="00822156">
          <w:pPr>
            <w:pStyle w:val="B489141375BC468ABD958253DD81C876"/>
          </w:pPr>
          <w:r>
            <w:rPr>
              <w:rStyle w:val="a3"/>
            </w:rPr>
            <w:t>Место для ввода текста.</w:t>
          </w:r>
        </w:p>
      </w:docPartBody>
    </w:docPart>
    <w:docPart>
      <w:docPartPr>
        <w:name w:val="AF5B8B99628F4CDAB59BE8737F194FA4"/>
        <w:category>
          <w:name w:val="Общие"/>
          <w:gallery w:val="placeholder"/>
        </w:category>
        <w:types>
          <w:type w:val="bbPlcHdr"/>
        </w:types>
        <w:behaviors>
          <w:behavior w:val="content"/>
        </w:behaviors>
        <w:guid w:val="{59020F78-CDC0-49EA-B5F5-EFC1E509BB6A}"/>
      </w:docPartPr>
      <w:docPartBody>
        <w:p w:rsidR="00EB69CE" w:rsidRDefault="00822156" w:rsidP="00822156">
          <w:pPr>
            <w:pStyle w:val="AF5B8B99628F4CDAB59BE8737F194FA4"/>
          </w:pPr>
          <w:r>
            <w:rPr>
              <w:rStyle w:val="a3"/>
            </w:rPr>
            <w:t>Место для ввода текста.</w:t>
          </w:r>
        </w:p>
      </w:docPartBody>
    </w:docPart>
    <w:docPart>
      <w:docPartPr>
        <w:name w:val="50A23D88894644159BCD6935DC6BDBC8"/>
        <w:category>
          <w:name w:val="Общие"/>
          <w:gallery w:val="placeholder"/>
        </w:category>
        <w:types>
          <w:type w:val="bbPlcHdr"/>
        </w:types>
        <w:behaviors>
          <w:behavior w:val="content"/>
        </w:behaviors>
        <w:guid w:val="{F132E7A0-8910-4B45-ADD8-2DF88F11E79B}"/>
      </w:docPartPr>
      <w:docPartBody>
        <w:p w:rsidR="00EB69CE" w:rsidRDefault="00822156" w:rsidP="00822156">
          <w:pPr>
            <w:pStyle w:val="50A23D88894644159BCD6935DC6BDBC8"/>
          </w:pPr>
          <w:r>
            <w:rPr>
              <w:rStyle w:val="a3"/>
            </w:rPr>
            <w:t>Место для ввода текста.</w:t>
          </w:r>
        </w:p>
      </w:docPartBody>
    </w:docPart>
    <w:docPart>
      <w:docPartPr>
        <w:name w:val="35F6C716F20D474AA8E8D42C3B5561AB"/>
        <w:category>
          <w:name w:val="Общие"/>
          <w:gallery w:val="placeholder"/>
        </w:category>
        <w:types>
          <w:type w:val="bbPlcHdr"/>
        </w:types>
        <w:behaviors>
          <w:behavior w:val="content"/>
        </w:behaviors>
        <w:guid w:val="{7A2E6978-B736-429E-B774-E94D19F91EC3}"/>
      </w:docPartPr>
      <w:docPartBody>
        <w:p w:rsidR="00EB69CE" w:rsidRDefault="00822156" w:rsidP="00822156">
          <w:pPr>
            <w:pStyle w:val="35F6C716F20D474AA8E8D42C3B5561AB"/>
          </w:pPr>
          <w:r>
            <w:rPr>
              <w:rStyle w:val="a3"/>
            </w:rPr>
            <w:t>Место для ввода текста.</w:t>
          </w:r>
        </w:p>
      </w:docPartBody>
    </w:docPart>
    <w:docPart>
      <w:docPartPr>
        <w:name w:val="71FCEFCAB0DE4EF08D4B2E8B2E564199"/>
        <w:category>
          <w:name w:val="Общие"/>
          <w:gallery w:val="placeholder"/>
        </w:category>
        <w:types>
          <w:type w:val="bbPlcHdr"/>
        </w:types>
        <w:behaviors>
          <w:behavior w:val="content"/>
        </w:behaviors>
        <w:guid w:val="{E7B6D7EE-1137-41A1-A8A9-DDA1E3A523F7}"/>
      </w:docPartPr>
      <w:docPartBody>
        <w:p w:rsidR="00EB69CE" w:rsidRDefault="00822156" w:rsidP="00822156">
          <w:pPr>
            <w:pStyle w:val="71FCEFCAB0DE4EF08D4B2E8B2E564199"/>
          </w:pPr>
          <w:r>
            <w:rPr>
              <w:rStyle w:val="a3"/>
            </w:rPr>
            <w:t>Место для ввода текста.</w:t>
          </w:r>
        </w:p>
      </w:docPartBody>
    </w:docPart>
    <w:docPart>
      <w:docPartPr>
        <w:name w:val="A24E2A737DF144BE987F617DEBBC6CD1"/>
        <w:category>
          <w:name w:val="Общие"/>
          <w:gallery w:val="placeholder"/>
        </w:category>
        <w:types>
          <w:type w:val="bbPlcHdr"/>
        </w:types>
        <w:behaviors>
          <w:behavior w:val="content"/>
        </w:behaviors>
        <w:guid w:val="{26555C3F-6B69-48B6-835C-BB86ED6D7ED8}"/>
      </w:docPartPr>
      <w:docPartBody>
        <w:p w:rsidR="00EB69CE" w:rsidRDefault="00822156" w:rsidP="00822156">
          <w:pPr>
            <w:pStyle w:val="A24E2A737DF144BE987F617DEBBC6CD1"/>
          </w:pPr>
          <w:r>
            <w:rPr>
              <w:rStyle w:val="a3"/>
            </w:rPr>
            <w:t>Место для ввода текста.</w:t>
          </w:r>
        </w:p>
      </w:docPartBody>
    </w:docPart>
    <w:docPart>
      <w:docPartPr>
        <w:name w:val="A67258ACA706423EA321343FDB5ED2E9"/>
        <w:category>
          <w:name w:val="Общие"/>
          <w:gallery w:val="placeholder"/>
        </w:category>
        <w:types>
          <w:type w:val="bbPlcHdr"/>
        </w:types>
        <w:behaviors>
          <w:behavior w:val="content"/>
        </w:behaviors>
        <w:guid w:val="{57776816-0644-4050-ABFE-A9F067CBB355}"/>
      </w:docPartPr>
      <w:docPartBody>
        <w:p w:rsidR="00EB69CE" w:rsidRDefault="00822156" w:rsidP="00822156">
          <w:pPr>
            <w:pStyle w:val="A67258ACA706423EA321343FDB5ED2E9"/>
          </w:pPr>
          <w:r>
            <w:rPr>
              <w:rStyle w:val="a3"/>
            </w:rPr>
            <w:t>Место для ввода текста.</w:t>
          </w:r>
        </w:p>
      </w:docPartBody>
    </w:docPart>
    <w:docPart>
      <w:docPartPr>
        <w:name w:val="04B7A4F3A3D8475EA31552778BE16095"/>
        <w:category>
          <w:name w:val="Общие"/>
          <w:gallery w:val="placeholder"/>
        </w:category>
        <w:types>
          <w:type w:val="bbPlcHdr"/>
        </w:types>
        <w:behaviors>
          <w:behavior w:val="content"/>
        </w:behaviors>
        <w:guid w:val="{47AB91D6-7DE4-4BED-9C4E-0CBC09C2D966}"/>
      </w:docPartPr>
      <w:docPartBody>
        <w:p w:rsidR="00EB69CE" w:rsidRDefault="00822156" w:rsidP="00822156">
          <w:pPr>
            <w:pStyle w:val="04B7A4F3A3D8475EA31552778BE16095"/>
          </w:pPr>
          <w:r>
            <w:rPr>
              <w:rStyle w:val="a3"/>
            </w:rPr>
            <w:t>Место для ввода текста.</w:t>
          </w:r>
        </w:p>
      </w:docPartBody>
    </w:docPart>
    <w:docPart>
      <w:docPartPr>
        <w:name w:val="F0E3E4F917E74D29899BB58ADD85B319"/>
        <w:category>
          <w:name w:val="Общие"/>
          <w:gallery w:val="placeholder"/>
        </w:category>
        <w:types>
          <w:type w:val="bbPlcHdr"/>
        </w:types>
        <w:behaviors>
          <w:behavior w:val="content"/>
        </w:behaviors>
        <w:guid w:val="{5984AAFB-8277-4141-9C4E-C0D816027979}"/>
      </w:docPartPr>
      <w:docPartBody>
        <w:p w:rsidR="00EB69CE" w:rsidRDefault="00822156" w:rsidP="00822156">
          <w:pPr>
            <w:pStyle w:val="F0E3E4F917E74D29899BB58ADD85B319"/>
          </w:pPr>
          <w:r>
            <w:rPr>
              <w:rStyle w:val="a3"/>
            </w:rPr>
            <w:t>Место для ввода текста.</w:t>
          </w:r>
        </w:p>
      </w:docPartBody>
    </w:docPart>
    <w:docPart>
      <w:docPartPr>
        <w:name w:val="0D0310AA05D44E2189871BC1C5EF9AEE"/>
        <w:category>
          <w:name w:val="Общие"/>
          <w:gallery w:val="placeholder"/>
        </w:category>
        <w:types>
          <w:type w:val="bbPlcHdr"/>
        </w:types>
        <w:behaviors>
          <w:behavior w:val="content"/>
        </w:behaviors>
        <w:guid w:val="{1CCD471F-4208-4194-BB06-1A3391BF0A71}"/>
      </w:docPartPr>
      <w:docPartBody>
        <w:p w:rsidR="00EB69CE" w:rsidRDefault="00822156" w:rsidP="00822156">
          <w:pPr>
            <w:pStyle w:val="0D0310AA05D44E2189871BC1C5EF9AEE"/>
          </w:pPr>
          <w:r>
            <w:rPr>
              <w:rStyle w:val="a3"/>
            </w:rPr>
            <w:t>Место для ввода текста.</w:t>
          </w:r>
        </w:p>
      </w:docPartBody>
    </w:docPart>
    <w:docPart>
      <w:docPartPr>
        <w:name w:val="1F1999FE19BB46F8B932D5E11CA98678"/>
        <w:category>
          <w:name w:val="Общие"/>
          <w:gallery w:val="placeholder"/>
        </w:category>
        <w:types>
          <w:type w:val="bbPlcHdr"/>
        </w:types>
        <w:behaviors>
          <w:behavior w:val="content"/>
        </w:behaviors>
        <w:guid w:val="{4E5DBF5F-77B1-40E0-BFD4-20FA54D64743}"/>
      </w:docPartPr>
      <w:docPartBody>
        <w:p w:rsidR="00EB69CE" w:rsidRDefault="00822156" w:rsidP="00822156">
          <w:pPr>
            <w:pStyle w:val="1F1999FE19BB46F8B932D5E11CA98678"/>
          </w:pPr>
          <w:r>
            <w:rPr>
              <w:rStyle w:val="a3"/>
            </w:rPr>
            <w:t>Место для ввода текста.</w:t>
          </w:r>
        </w:p>
      </w:docPartBody>
    </w:docPart>
    <w:docPart>
      <w:docPartPr>
        <w:name w:val="8FA82065E9AA40CDB68BC06568F290F6"/>
        <w:category>
          <w:name w:val="Общие"/>
          <w:gallery w:val="placeholder"/>
        </w:category>
        <w:types>
          <w:type w:val="bbPlcHdr"/>
        </w:types>
        <w:behaviors>
          <w:behavior w:val="content"/>
        </w:behaviors>
        <w:guid w:val="{28154BC9-E966-4CC7-BDB0-B2A177E377CC}"/>
      </w:docPartPr>
      <w:docPartBody>
        <w:p w:rsidR="00EB69CE" w:rsidRDefault="00822156" w:rsidP="00822156">
          <w:pPr>
            <w:pStyle w:val="8FA82065E9AA40CDB68BC06568F290F6"/>
          </w:pPr>
          <w:r>
            <w:rPr>
              <w:rStyle w:val="a3"/>
            </w:rPr>
            <w:t>Место для ввода текста.</w:t>
          </w:r>
        </w:p>
      </w:docPartBody>
    </w:docPart>
    <w:docPart>
      <w:docPartPr>
        <w:name w:val="A44739940F004B41873DBED4A36CB7F2"/>
        <w:category>
          <w:name w:val="Общие"/>
          <w:gallery w:val="placeholder"/>
        </w:category>
        <w:types>
          <w:type w:val="bbPlcHdr"/>
        </w:types>
        <w:behaviors>
          <w:behavior w:val="content"/>
        </w:behaviors>
        <w:guid w:val="{E7581F82-5BE5-4011-A401-414B76438B05}"/>
      </w:docPartPr>
      <w:docPartBody>
        <w:p w:rsidR="00EB69CE" w:rsidRDefault="00822156" w:rsidP="00822156">
          <w:pPr>
            <w:pStyle w:val="A44739940F004B41873DBED4A36CB7F2"/>
          </w:pPr>
          <w:r>
            <w:rPr>
              <w:rStyle w:val="a3"/>
            </w:rPr>
            <w:t>Место для ввода текста.</w:t>
          </w:r>
        </w:p>
      </w:docPartBody>
    </w:docPart>
    <w:docPart>
      <w:docPartPr>
        <w:name w:val="0F3B3A410B4843FE9C9006D5777D927E"/>
        <w:category>
          <w:name w:val="Общие"/>
          <w:gallery w:val="placeholder"/>
        </w:category>
        <w:types>
          <w:type w:val="bbPlcHdr"/>
        </w:types>
        <w:behaviors>
          <w:behavior w:val="content"/>
        </w:behaviors>
        <w:guid w:val="{38898041-01C7-41E8-815D-AB8A347E23DB}"/>
      </w:docPartPr>
      <w:docPartBody>
        <w:p w:rsidR="00EB69CE" w:rsidRDefault="00822156" w:rsidP="00822156">
          <w:pPr>
            <w:pStyle w:val="0F3B3A410B4843FE9C9006D5777D927E"/>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156"/>
    <w:rsid w:val="00067696"/>
    <w:rsid w:val="000A72E2"/>
    <w:rsid w:val="00171E3F"/>
    <w:rsid w:val="001878BB"/>
    <w:rsid w:val="004A794A"/>
    <w:rsid w:val="004C236E"/>
    <w:rsid w:val="0051161C"/>
    <w:rsid w:val="005A1344"/>
    <w:rsid w:val="006356FC"/>
    <w:rsid w:val="00822156"/>
    <w:rsid w:val="0085622F"/>
    <w:rsid w:val="008909C7"/>
    <w:rsid w:val="00990F5B"/>
    <w:rsid w:val="00A40395"/>
    <w:rsid w:val="00CF4EB3"/>
    <w:rsid w:val="00EB628F"/>
    <w:rsid w:val="00EB69CE"/>
    <w:rsid w:val="00FE52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A1344"/>
  </w:style>
  <w:style w:type="paragraph" w:customStyle="1" w:styleId="48DDEE8747D548CD921E68A1869351CC">
    <w:name w:val="48DDEE8747D548CD921E68A1869351CC"/>
    <w:rsid w:val="00822156"/>
  </w:style>
  <w:style w:type="paragraph" w:customStyle="1" w:styleId="242A432E977F4945B04C4F1485603667">
    <w:name w:val="242A432E977F4945B04C4F1485603667"/>
    <w:rsid w:val="00822156"/>
  </w:style>
  <w:style w:type="paragraph" w:customStyle="1" w:styleId="B489141375BC468ABD958253DD81C876">
    <w:name w:val="B489141375BC468ABD958253DD81C876"/>
    <w:rsid w:val="00822156"/>
  </w:style>
  <w:style w:type="paragraph" w:customStyle="1" w:styleId="AF5B8B99628F4CDAB59BE8737F194FA4">
    <w:name w:val="AF5B8B99628F4CDAB59BE8737F194FA4"/>
    <w:rsid w:val="00822156"/>
  </w:style>
  <w:style w:type="paragraph" w:customStyle="1" w:styleId="50A23D88894644159BCD6935DC6BDBC8">
    <w:name w:val="50A23D88894644159BCD6935DC6BDBC8"/>
    <w:rsid w:val="00822156"/>
  </w:style>
  <w:style w:type="paragraph" w:customStyle="1" w:styleId="35F6C716F20D474AA8E8D42C3B5561AB">
    <w:name w:val="35F6C716F20D474AA8E8D42C3B5561AB"/>
    <w:rsid w:val="00822156"/>
  </w:style>
  <w:style w:type="paragraph" w:customStyle="1" w:styleId="71FCEFCAB0DE4EF08D4B2E8B2E564199">
    <w:name w:val="71FCEFCAB0DE4EF08D4B2E8B2E564199"/>
    <w:rsid w:val="00822156"/>
  </w:style>
  <w:style w:type="paragraph" w:customStyle="1" w:styleId="A24E2A737DF144BE987F617DEBBC6CD1">
    <w:name w:val="A24E2A737DF144BE987F617DEBBC6CD1"/>
    <w:rsid w:val="00822156"/>
  </w:style>
  <w:style w:type="paragraph" w:customStyle="1" w:styleId="A67258ACA706423EA321343FDB5ED2E9">
    <w:name w:val="A67258ACA706423EA321343FDB5ED2E9"/>
    <w:rsid w:val="00822156"/>
  </w:style>
  <w:style w:type="paragraph" w:customStyle="1" w:styleId="04B7A4F3A3D8475EA31552778BE16095">
    <w:name w:val="04B7A4F3A3D8475EA31552778BE16095"/>
    <w:rsid w:val="00822156"/>
  </w:style>
  <w:style w:type="paragraph" w:customStyle="1" w:styleId="F0E3E4F917E74D29899BB58ADD85B319">
    <w:name w:val="F0E3E4F917E74D29899BB58ADD85B319"/>
    <w:rsid w:val="00822156"/>
  </w:style>
  <w:style w:type="paragraph" w:customStyle="1" w:styleId="7B94F38225BA44B08A0C47C852C81A1B">
    <w:name w:val="7B94F38225BA44B08A0C47C852C81A1B"/>
    <w:rsid w:val="00822156"/>
  </w:style>
  <w:style w:type="paragraph" w:customStyle="1" w:styleId="0D0310AA05D44E2189871BC1C5EF9AEE">
    <w:name w:val="0D0310AA05D44E2189871BC1C5EF9AEE"/>
    <w:rsid w:val="00822156"/>
  </w:style>
  <w:style w:type="paragraph" w:customStyle="1" w:styleId="1F1999FE19BB46F8B932D5E11CA98678">
    <w:name w:val="1F1999FE19BB46F8B932D5E11CA98678"/>
    <w:rsid w:val="00822156"/>
  </w:style>
  <w:style w:type="paragraph" w:customStyle="1" w:styleId="8FA82065E9AA40CDB68BC06568F290F6">
    <w:name w:val="8FA82065E9AA40CDB68BC06568F290F6"/>
    <w:rsid w:val="00822156"/>
  </w:style>
  <w:style w:type="paragraph" w:customStyle="1" w:styleId="A44739940F004B41873DBED4A36CB7F2">
    <w:name w:val="A44739940F004B41873DBED4A36CB7F2"/>
    <w:rsid w:val="00822156"/>
  </w:style>
  <w:style w:type="paragraph" w:customStyle="1" w:styleId="0F3B3A410B4843FE9C9006D5777D927E">
    <w:name w:val="0F3B3A410B4843FE9C9006D5777D927E"/>
    <w:rsid w:val="00822156"/>
  </w:style>
  <w:style w:type="paragraph" w:customStyle="1" w:styleId="EE2D2307D7DE4C519EA9539C93BBB718">
    <w:name w:val="EE2D2307D7DE4C519EA9539C93BBB718"/>
    <w:rsid w:val="005A134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99B28B-9902-4051-AE09-CFBB04B48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1</Pages>
  <Words>193</Words>
  <Characters>1101</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0921000124</cp:lastModifiedBy>
  <cp:revision>26</cp:revision>
  <dcterms:created xsi:type="dcterms:W3CDTF">2021-02-02T05:02:00Z</dcterms:created>
  <dcterms:modified xsi:type="dcterms:W3CDTF">2021-09-13T18:46:00Z</dcterms:modified>
</cp:coreProperties>
</file>